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D" w:rsidRPr="00C66D9D" w:rsidRDefault="00C66D9D" w:rsidP="00C66D9D">
      <w:pPr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66D9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Иностранный язык при нарушениях речи.</w:t>
      </w:r>
    </w:p>
    <w:p w:rsidR="00C66D9D" w:rsidRPr="00C66D9D" w:rsidRDefault="00C66D9D" w:rsidP="00222D98">
      <w:pPr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C66D9D">
        <w:rPr>
          <w:rFonts w:ascii="Times New Roman" w:hAnsi="Times New Roman" w:cs="Times New Roman"/>
          <w:color w:val="000000"/>
          <w:shd w:val="clear" w:color="auto" w:fill="FFFFFF"/>
        </w:rPr>
        <w:t>Можно ли отдавать дошкольника на курсы английского, если с русским еще есть проблемы?</w:t>
      </w:r>
    </w:p>
    <w:p w:rsidR="00C66D9D" w:rsidRPr="00C66D9D" w:rsidRDefault="00C66D9D" w:rsidP="00222D98">
      <w:pPr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6D9D">
        <w:rPr>
          <w:rFonts w:ascii="Times New Roman" w:hAnsi="Times New Roman" w:cs="Times New Roman"/>
          <w:color w:val="000000"/>
          <w:shd w:val="clear" w:color="auto" w:fill="FFFFFF"/>
        </w:rPr>
        <w:t xml:space="preserve"> Точный возраст, с которого можно начинать изучать иностранный язык вам не назовет никто. Изучением этого вопроса занимаются многие специалисты. Сейчас разработано много программ, которые предлагают изучение языка чуть ли не «с пеленок».</w:t>
      </w:r>
    </w:p>
    <w:p w:rsidR="00C66D9D" w:rsidRPr="00C66D9D" w:rsidRDefault="00C66D9D" w:rsidP="00222D98">
      <w:pPr>
        <w:ind w:left="-851" w:firstLine="709"/>
        <w:jc w:val="both"/>
        <w:rPr>
          <w:rFonts w:ascii="Times New Roman" w:hAnsi="Times New Roman" w:cs="Times New Roman"/>
          <w:color w:val="000000"/>
        </w:rPr>
      </w:pPr>
      <w:r w:rsidRPr="00C66D9D">
        <w:rPr>
          <w:rFonts w:ascii="Times New Roman" w:hAnsi="Times New Roman" w:cs="Times New Roman"/>
          <w:color w:val="000000"/>
        </w:rPr>
        <w:t>Оптимальным возрастом многие авторы называют пятилетний возраст. Это возраст, к кот</w:t>
      </w:r>
      <w:r w:rsidRPr="00C66D9D">
        <w:rPr>
          <w:rFonts w:ascii="Times New Roman" w:hAnsi="Times New Roman" w:cs="Times New Roman"/>
          <w:color w:val="000000"/>
        </w:rPr>
        <w:t>о</w:t>
      </w:r>
      <w:r w:rsidRPr="00C66D9D">
        <w:rPr>
          <w:rFonts w:ascii="Times New Roman" w:hAnsi="Times New Roman" w:cs="Times New Roman"/>
          <w:color w:val="000000"/>
        </w:rPr>
        <w:t>рому созрели необходимые психические функции.</w:t>
      </w:r>
      <w:r w:rsidRPr="00C66D9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66D9D">
        <w:rPr>
          <w:rFonts w:ascii="Times New Roman" w:hAnsi="Times New Roman" w:cs="Times New Roman"/>
          <w:color w:val="000000"/>
        </w:rPr>
        <w:t>Ребенок в норме</w:t>
      </w:r>
      <w:r w:rsidRPr="00C66D9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66D9D">
        <w:rPr>
          <w:rFonts w:ascii="Times New Roman" w:hAnsi="Times New Roman" w:cs="Times New Roman"/>
          <w:color w:val="000000"/>
        </w:rPr>
        <w:t>имеет богатый словарь и развернутую фразовую речь. Фонематические процессы сформированы на достаточном уровне (ребёнок не смешивает звуки в речи, умеет определять порядок звуков в слове, какой звук первый, какой последний и т.п.), звукопроизношение в норме или остались некоторые проблемы с сонорными звуками (Л, Р).</w:t>
      </w:r>
    </w:p>
    <w:p w:rsidR="00C66D9D" w:rsidRPr="00C66D9D" w:rsidRDefault="00C66D9D" w:rsidP="00222D98">
      <w:pPr>
        <w:ind w:left="-851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6D9D">
        <w:rPr>
          <w:rFonts w:ascii="Times New Roman" w:hAnsi="Times New Roman" w:cs="Times New Roman"/>
          <w:color w:val="000000"/>
          <w:shd w:val="clear" w:color="auto" w:fill="FFFFFF"/>
        </w:rPr>
        <w:t>Но есть много случаев, когда ребенок по тем или иным причинам не успевает созреть к пяти годам и его речь отстает в развитии от нормы. В этом случае очень рекоменду</w:t>
      </w:r>
      <w:r>
        <w:rPr>
          <w:rFonts w:ascii="Times New Roman" w:hAnsi="Times New Roman" w:cs="Times New Roman"/>
          <w:color w:val="000000"/>
          <w:shd w:val="clear" w:color="auto" w:fill="FFFFFF"/>
        </w:rPr>
        <w:t>ется</w:t>
      </w:r>
      <w:r w:rsidRPr="00C66D9D">
        <w:rPr>
          <w:rFonts w:ascii="Times New Roman" w:hAnsi="Times New Roman" w:cs="Times New Roman"/>
          <w:color w:val="000000"/>
          <w:shd w:val="clear" w:color="auto" w:fill="FFFFFF"/>
        </w:rPr>
        <w:t xml:space="preserve"> перед заключением договора со школой иностранных языков получить консультацию грамотного учителя - логопеда. Если ваш ребенок посещает логопедический детский сад, то обратитесь к своему специалисту. Если нет, к логопеду детской поликлиники или частному учителю-логопеду.</w:t>
      </w:r>
    </w:p>
    <w:p w:rsidR="00222D98" w:rsidRDefault="00222D98" w:rsidP="00222D98">
      <w:pPr>
        <w:pStyle w:val="article-renderblock"/>
        <w:spacing w:before="90" w:beforeAutospacing="0" w:after="300" w:afterAutospacing="0"/>
        <w:ind w:left="-851"/>
        <w:jc w:val="both"/>
        <w:rPr>
          <w:color w:val="000000"/>
        </w:rPr>
      </w:pPr>
    </w:p>
    <w:p w:rsidR="00C66D9D" w:rsidRPr="00C66D9D" w:rsidRDefault="00C66D9D" w:rsidP="00222D98">
      <w:pPr>
        <w:pStyle w:val="article-renderblock"/>
        <w:spacing w:before="90" w:beforeAutospacing="0" w:after="300" w:afterAutospacing="0"/>
        <w:ind w:left="-851"/>
        <w:jc w:val="both"/>
        <w:rPr>
          <w:color w:val="000000"/>
        </w:rPr>
      </w:pPr>
      <w:r w:rsidRPr="00C66D9D">
        <w:rPr>
          <w:color w:val="000000"/>
        </w:rPr>
        <w:t>Ситуации могут быть разные:</w:t>
      </w:r>
    </w:p>
    <w:p w:rsidR="00C66D9D" w:rsidRPr="00C66D9D" w:rsidRDefault="00C66D9D" w:rsidP="00222D98">
      <w:pPr>
        <w:pStyle w:val="article-renderblock"/>
        <w:numPr>
          <w:ilvl w:val="0"/>
          <w:numId w:val="1"/>
        </w:numPr>
        <w:spacing w:before="0" w:beforeAutospacing="0" w:after="240" w:afterAutospacing="0"/>
        <w:ind w:left="-851"/>
        <w:jc w:val="both"/>
        <w:rPr>
          <w:color w:val="000000"/>
        </w:rPr>
      </w:pPr>
      <w:r w:rsidRPr="00C66D9D">
        <w:rPr>
          <w:color w:val="000000"/>
        </w:rPr>
        <w:t>Если у вашего дошкольника ТНР (тяжелое нарушение речи) или не сформированы фонематич</w:t>
      </w:r>
      <w:r w:rsidRPr="00C66D9D">
        <w:rPr>
          <w:color w:val="000000"/>
        </w:rPr>
        <w:t>е</w:t>
      </w:r>
      <w:r w:rsidRPr="00C66D9D">
        <w:rPr>
          <w:color w:val="000000"/>
        </w:rPr>
        <w:t>ские процессы и ребенок еще не разобрался в родном языке, он не дифференцирует звуки, то</w:t>
      </w:r>
      <w:r w:rsidR="00957B1B">
        <w:rPr>
          <w:color w:val="000000"/>
        </w:rPr>
        <w:t>,</w:t>
      </w:r>
      <w:r w:rsidRPr="00C66D9D">
        <w:rPr>
          <w:color w:val="000000"/>
        </w:rPr>
        <w:t xml:space="preserve"> возможно</w:t>
      </w:r>
      <w:r w:rsidR="00957B1B">
        <w:rPr>
          <w:color w:val="000000"/>
        </w:rPr>
        <w:t>,</w:t>
      </w:r>
      <w:r w:rsidRPr="00C66D9D">
        <w:rPr>
          <w:color w:val="000000"/>
        </w:rPr>
        <w:t xml:space="preserve"> специалист посоветует вам подождать годик, другой, пока вы не нормализуете эти процессы.</w:t>
      </w:r>
    </w:p>
    <w:p w:rsidR="00C66D9D" w:rsidRPr="00C66D9D" w:rsidRDefault="00C66D9D" w:rsidP="00222D98">
      <w:pPr>
        <w:pStyle w:val="article-renderblock"/>
        <w:numPr>
          <w:ilvl w:val="0"/>
          <w:numId w:val="1"/>
        </w:numPr>
        <w:spacing w:before="0" w:beforeAutospacing="0" w:after="0" w:afterAutospacing="0"/>
        <w:ind w:left="-851"/>
        <w:jc w:val="both"/>
        <w:rPr>
          <w:color w:val="000000"/>
        </w:rPr>
      </w:pPr>
      <w:r w:rsidRPr="00C66D9D">
        <w:rPr>
          <w:color w:val="000000"/>
        </w:rPr>
        <w:t>Если у ребенка нарушено произношение отдельных звуков, а лексико-грамматический строй и фонематические процессы сформированы на должном уровне, то вам изучение языка не противопоказано, НО…. Специалист и тут должен посмотреть, что у вас нарушено, и как. При некоторых видах сигматизма</w:t>
      </w:r>
      <w:r w:rsidR="00957B1B">
        <w:rPr>
          <w:color w:val="000000"/>
        </w:rPr>
        <w:t xml:space="preserve"> (нарушение произношения свистящих, шипящих звуков)</w:t>
      </w:r>
      <w:r w:rsidRPr="00C66D9D">
        <w:rPr>
          <w:color w:val="000000"/>
        </w:rPr>
        <w:t>, особенно при межзубном произношении, так же не рекомендуется изучение английского языка. Логопед будет убирать язык за зубки, а преподаватель английского будет учить межзубному произнош</w:t>
      </w:r>
      <w:r w:rsidRPr="00C66D9D">
        <w:rPr>
          <w:color w:val="000000"/>
        </w:rPr>
        <w:t>е</w:t>
      </w:r>
      <w:r w:rsidRPr="00C66D9D">
        <w:rPr>
          <w:color w:val="000000"/>
        </w:rPr>
        <w:t>нию. Вы запутаете ребенка, и толку может не быть ни там, ни там.</w:t>
      </w:r>
    </w:p>
    <w:p w:rsidR="00C66D9D" w:rsidRDefault="00C66D9D" w:rsidP="00222D98">
      <w:pPr>
        <w:ind w:left="-851"/>
        <w:jc w:val="both"/>
        <w:rPr>
          <w:rFonts w:ascii="Times New Roman" w:hAnsi="Times New Roman" w:cs="Times New Roman"/>
        </w:rPr>
      </w:pPr>
    </w:p>
    <w:p w:rsidR="00957B1B" w:rsidRPr="00C66D9D" w:rsidRDefault="00957B1B" w:rsidP="00222D98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разумно подходить к возможностям ребенка, чтобы ему не навредить, имея самые наилучшие намерения.</w:t>
      </w:r>
    </w:p>
    <w:sectPr w:rsidR="00957B1B" w:rsidRPr="00C66D9D" w:rsidSect="0060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654A"/>
    <w:multiLevelType w:val="multilevel"/>
    <w:tmpl w:val="3404E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66D9D"/>
    <w:rsid w:val="00222D98"/>
    <w:rsid w:val="00605B0D"/>
    <w:rsid w:val="0081337C"/>
    <w:rsid w:val="00957B1B"/>
    <w:rsid w:val="00C66D9D"/>
    <w:rsid w:val="00DD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D9D"/>
  </w:style>
  <w:style w:type="paragraph" w:customStyle="1" w:styleId="article-renderblock">
    <w:name w:val="article-render__block"/>
    <w:basedOn w:val="a"/>
    <w:rsid w:val="00C66D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2022-12-03T11:47:00Z</dcterms:created>
  <dcterms:modified xsi:type="dcterms:W3CDTF">2022-12-03T11:47:00Z</dcterms:modified>
</cp:coreProperties>
</file>